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22769833" w:rsidR="008F123A" w:rsidRPr="00B83255" w:rsidRDefault="00603D7B" w:rsidP="00B83255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68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</w:t>
      </w:r>
      <w:r w:rsidRPr="002418E9">
        <w:rPr>
          <w:rFonts w:ascii="Times New Roman" w:hAnsi="Times New Roman"/>
          <w:sz w:val="24"/>
          <w:szCs w:val="24"/>
          <w:lang w:eastAsia="ru-RU"/>
        </w:rPr>
        <w:t xml:space="preserve">договору </w:t>
      </w:r>
      <w:r w:rsidR="008F123A" w:rsidRPr="000B413A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0B413A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0B413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3255" w:rsidRPr="000B413A">
        <w:rPr>
          <w:rFonts w:ascii="Times New Roman" w:hAnsi="Times New Roman"/>
          <w:sz w:val="24"/>
          <w:szCs w:val="24"/>
        </w:rPr>
        <w:t xml:space="preserve">оказание услуг по организации и проведению </w:t>
      </w:r>
      <w:r w:rsidR="000B413A" w:rsidRPr="000B413A">
        <w:rPr>
          <w:rFonts w:ascii="Times New Roman" w:hAnsi="Times New Roman"/>
          <w:sz w:val="24"/>
          <w:szCs w:val="24"/>
          <w:lang w:eastAsia="ar-SA"/>
        </w:rPr>
        <w:t xml:space="preserve">образовательного мероприятия в формате форума </w:t>
      </w:r>
      <w:r w:rsidR="000B413A" w:rsidRPr="000B413A">
        <w:rPr>
          <w:rFonts w:ascii="Times New Roman" w:hAnsi="Times New Roman"/>
          <w:bCs/>
          <w:sz w:val="24"/>
          <w:szCs w:val="24"/>
          <w:lang w:eastAsia="ar-SA"/>
        </w:rPr>
        <w:t>«</w:t>
      </w:r>
      <w:proofErr w:type="spellStart"/>
      <w:r w:rsidR="000B413A" w:rsidRPr="000B413A">
        <w:rPr>
          <w:rFonts w:ascii="Times New Roman" w:hAnsi="Times New Roman"/>
          <w:bCs/>
          <w:sz w:val="24"/>
          <w:szCs w:val="24"/>
          <w:lang w:eastAsia="ar-SA"/>
        </w:rPr>
        <w:t>Digital</w:t>
      </w:r>
      <w:proofErr w:type="spellEnd"/>
      <w:r w:rsidR="000B413A" w:rsidRPr="000B413A">
        <w:rPr>
          <w:rFonts w:ascii="Times New Roman" w:hAnsi="Times New Roman"/>
          <w:bCs/>
          <w:sz w:val="24"/>
          <w:szCs w:val="24"/>
          <w:lang w:eastAsia="ar-SA"/>
        </w:rPr>
        <w:t xml:space="preserve">-трансформация маркетинга: тренды, инструменты, кейсы» </w:t>
      </w:r>
      <w:r w:rsidR="00B83255" w:rsidRPr="000B413A">
        <w:rPr>
          <w:rFonts w:ascii="Times New Roman" w:hAnsi="Times New Roman"/>
          <w:sz w:val="24"/>
          <w:szCs w:val="24"/>
        </w:rPr>
        <w:t xml:space="preserve"> </w:t>
      </w:r>
      <w:r w:rsidR="008F123A" w:rsidRPr="000B413A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0B413A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0B413A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0B413A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0B413A">
        <w:rPr>
          <w:rFonts w:ascii="Times New Roman" w:hAnsi="Times New Roman"/>
          <w:sz w:val="24"/>
          <w:szCs w:val="24"/>
          <w:lang w:eastAsia="ru-RU"/>
        </w:rPr>
        <w:t>),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 в 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B83255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B83255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B83255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B83255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B83255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B8325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255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B83255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B83255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36DC2341" w:rsidR="00951721" w:rsidRDefault="005743FE" w:rsidP="00B83255">
      <w:pPr>
        <w:spacing w:after="0" w:line="240" w:lineRule="auto"/>
        <w:ind w:firstLine="68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не позднее </w:t>
      </w:r>
      <w:r w:rsidR="00B83255">
        <w:rPr>
          <w:rFonts w:ascii="Times New Roman" w:hAnsi="Times New Roman"/>
          <w:sz w:val="24"/>
          <w:szCs w:val="24"/>
          <w:lang w:eastAsia="ar-SA"/>
        </w:rPr>
        <w:t>30</w:t>
      </w:r>
      <w:r w:rsidR="0009494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83255">
        <w:rPr>
          <w:rFonts w:ascii="Times New Roman" w:hAnsi="Times New Roman"/>
          <w:sz w:val="24"/>
          <w:szCs w:val="24"/>
          <w:lang w:eastAsia="ar-SA"/>
        </w:rPr>
        <w:t>ноября</w:t>
      </w:r>
      <w:r w:rsidR="0009494F" w:rsidRPr="00214ED2">
        <w:rPr>
          <w:rFonts w:ascii="Times New Roman" w:hAnsi="Times New Roman"/>
          <w:sz w:val="24"/>
          <w:szCs w:val="24"/>
          <w:lang w:eastAsia="ar-SA"/>
        </w:rPr>
        <w:t xml:space="preserve"> 2020 г</w:t>
      </w:r>
      <w:r w:rsidR="00334524">
        <w:rPr>
          <w:rFonts w:ascii="Times New Roman" w:hAnsi="Times New Roman"/>
          <w:sz w:val="24"/>
          <w:szCs w:val="24"/>
        </w:rPr>
        <w:t xml:space="preserve">. </w:t>
      </w:r>
    </w:p>
    <w:p w14:paraId="7D84B76C" w14:textId="77777777" w:rsidR="006F4AAD" w:rsidRDefault="00D6025A" w:rsidP="00B83255">
      <w:pPr>
        <w:pStyle w:val="a5"/>
        <w:spacing w:after="0" w:line="260" w:lineRule="exact"/>
        <w:ind w:left="0" w:firstLine="68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6F4AAD" w:rsidRPr="006F4AAD">
        <w:rPr>
          <w:bCs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</w:t>
      </w:r>
      <w:r w:rsidR="006F4AAD">
        <w:rPr>
          <w:bCs/>
        </w:rPr>
        <w:t>.</w:t>
      </w:r>
    </w:p>
    <w:p w14:paraId="5243F1E7" w14:textId="4F5B52CF" w:rsidR="00215F81" w:rsidRPr="00EA6CBA" w:rsidRDefault="00EA6CBA" w:rsidP="00B83255">
      <w:pPr>
        <w:pStyle w:val="a5"/>
        <w:spacing w:after="0" w:line="260" w:lineRule="exact"/>
        <w:ind w:left="0" w:firstLine="68"/>
        <w:rPr>
          <w:bCs/>
        </w:rPr>
      </w:pPr>
      <w:r>
        <w:rPr>
          <w:bCs/>
        </w:rPr>
        <w:t>1.</w:t>
      </w:r>
      <w:r w:rsidR="00083D5B">
        <w:rPr>
          <w:bCs/>
        </w:rPr>
        <w:t>4</w:t>
      </w:r>
      <w:r>
        <w:rPr>
          <w:bCs/>
        </w:rPr>
        <w:t xml:space="preserve">. </w:t>
      </w:r>
      <w:r w:rsidR="00FA7272" w:rsidRPr="00BE2782">
        <w:rPr>
          <w:bCs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A8A0A5F" w14:textId="77777777" w:rsidR="006F4AAD" w:rsidRP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</w:r>
    </w:p>
    <w:p w14:paraId="540A101F" w14:textId="77777777" w:rsid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>- 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D45385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12297"/>
      </w:tblGrid>
      <w:tr w:rsidR="000B413A" w14:paraId="4A8B27B6" w14:textId="77777777" w:rsidTr="000B413A">
        <w:trPr>
          <w:trHeight w:val="41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A9DF" w14:textId="77777777" w:rsidR="000B413A" w:rsidRDefault="000B413A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C5F2" w14:textId="77777777" w:rsidR="000B413A" w:rsidRDefault="000B413A">
            <w:pPr>
              <w:pStyle w:val="a5"/>
              <w:suppressAutoHyphens/>
              <w:ind w:left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Организация и проведение </w:t>
            </w:r>
            <w:r>
              <w:rPr>
                <w:lang w:eastAsia="ar-SA"/>
              </w:rPr>
              <w:t xml:space="preserve">образовательного мероприятия в формате форума </w:t>
            </w:r>
            <w:r>
              <w:rPr>
                <w:bCs/>
                <w:lang w:eastAsia="ar-SA"/>
              </w:rPr>
              <w:t>«</w:t>
            </w:r>
            <w:proofErr w:type="spellStart"/>
            <w:r>
              <w:rPr>
                <w:bCs/>
                <w:lang w:eastAsia="ar-SA"/>
              </w:rPr>
              <w:t>Digital</w:t>
            </w:r>
            <w:proofErr w:type="spellEnd"/>
            <w:r>
              <w:rPr>
                <w:bCs/>
                <w:lang w:eastAsia="ar-SA"/>
              </w:rPr>
              <w:t>-трансформация маркетинга: тренды, инструменты, кейсы» (далее - Форум), отвечающего следующим целям и задачам:</w:t>
            </w:r>
          </w:p>
          <w:p w14:paraId="02D7D160" w14:textId="77777777" w:rsidR="000B413A" w:rsidRDefault="000B413A">
            <w:pPr>
              <w:pStyle w:val="a5"/>
              <w:suppressAutoHyphens/>
              <w:ind w:left="0"/>
              <w:rPr>
                <w:bCs/>
                <w:lang w:eastAsia="ar-SA"/>
              </w:rPr>
            </w:pPr>
          </w:p>
          <w:p w14:paraId="2C87F81D" w14:textId="77777777" w:rsidR="000B413A" w:rsidRDefault="000B413A">
            <w:pPr>
              <w:suppressAutoHyphens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Цели:</w:t>
            </w:r>
          </w:p>
          <w:p w14:paraId="774638C4" w14:textId="77777777" w:rsidR="000B413A" w:rsidRDefault="000B413A" w:rsidP="000B413A">
            <w:pPr>
              <w:pStyle w:val="a5"/>
              <w:numPr>
                <w:ilvl w:val="0"/>
                <w:numId w:val="40"/>
              </w:numPr>
              <w:suppressAutoHyphens/>
              <w:spacing w:after="0"/>
              <w:ind w:left="0" w:firstLine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Повышение уровня информированности субъектов малого и среднего предпринимательства (далее – СМСП) Пермского края о возможностях развития, масштабирования бизнеса и привлечения новых клиентов с помощью применения инструментов маркетинга и интернет-маркетинга.</w:t>
            </w:r>
          </w:p>
          <w:p w14:paraId="5BFCABF1" w14:textId="77777777" w:rsidR="000B413A" w:rsidRDefault="000B413A" w:rsidP="000B413A">
            <w:pPr>
              <w:pStyle w:val="a5"/>
              <w:numPr>
                <w:ilvl w:val="0"/>
                <w:numId w:val="40"/>
              </w:numPr>
              <w:suppressAutoHyphens/>
              <w:spacing w:after="0"/>
              <w:ind w:left="0" w:firstLine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Формирование единой коммуникационной площадки, направленной на укрепление связей и обмена опыта в сфере маркетинга среди предпринимателей Пермского края и других регионов Российской Федерации.</w:t>
            </w:r>
          </w:p>
          <w:p w14:paraId="075D1665" w14:textId="77777777" w:rsidR="000B413A" w:rsidRDefault="000B413A" w:rsidP="000B413A">
            <w:pPr>
              <w:pStyle w:val="a5"/>
              <w:numPr>
                <w:ilvl w:val="0"/>
                <w:numId w:val="40"/>
              </w:numPr>
              <w:suppressAutoHyphens/>
              <w:spacing w:after="0"/>
              <w:ind w:left="0" w:firstLine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Формирования компетенций в сфере маркетинга и интернет-маркетинга среди представителей малого и среднего бизнеса г. Перми и Пермского края, достаточных для применения в их предпринимательской деятельности.</w:t>
            </w:r>
          </w:p>
          <w:p w14:paraId="1930CC01" w14:textId="77777777" w:rsidR="000B413A" w:rsidRDefault="000B413A">
            <w:pPr>
              <w:suppressAutoHyphens/>
              <w:rPr>
                <w:rFonts w:ascii="Times New Roman" w:hAnsi="Times New Roman"/>
                <w:bCs/>
                <w:lang w:eastAsia="ar-SA"/>
              </w:rPr>
            </w:pPr>
          </w:p>
          <w:p w14:paraId="000EF565" w14:textId="77777777" w:rsidR="000B413A" w:rsidRDefault="000B413A">
            <w:pPr>
              <w:suppressAutoHyphens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Задачи:</w:t>
            </w:r>
          </w:p>
          <w:p w14:paraId="58E8CB8D" w14:textId="77777777" w:rsidR="000B413A" w:rsidRDefault="000B413A" w:rsidP="000B413A">
            <w:pPr>
              <w:pStyle w:val="a5"/>
              <w:numPr>
                <w:ilvl w:val="0"/>
                <w:numId w:val="41"/>
              </w:numPr>
              <w:spacing w:after="0"/>
              <w:ind w:left="0" w:firstLine="0"/>
              <w:jc w:val="left"/>
              <w:rPr>
                <w:rFonts w:eastAsia="Calibri"/>
                <w:lang w:eastAsia="ar-SA"/>
              </w:rPr>
            </w:pPr>
            <w:r>
              <w:rPr>
                <w:lang w:eastAsia="ar-SA"/>
              </w:rPr>
              <w:t>Проведение ряда образовательных мероприятий в рамках Форума, направленных на повышение уровня навыков и практических знаний в сфере маркетинга среди представителей малого и среднего бизнеса.</w:t>
            </w:r>
          </w:p>
          <w:p w14:paraId="75D5D256" w14:textId="77777777" w:rsidR="000B413A" w:rsidRDefault="000B413A" w:rsidP="000B413A">
            <w:pPr>
              <w:pStyle w:val="a5"/>
              <w:numPr>
                <w:ilvl w:val="0"/>
                <w:numId w:val="41"/>
              </w:numPr>
              <w:spacing w:after="0"/>
              <w:ind w:left="0" w:firstLine="0"/>
              <w:jc w:val="left"/>
              <w:rPr>
                <w:lang w:eastAsia="ar-SA"/>
              </w:rPr>
            </w:pPr>
            <w:r>
              <w:rPr>
                <w:lang w:eastAsia="ar-SA"/>
              </w:rPr>
              <w:t>Проведение ряда образовательных мероприятий в рамках Форума, направленных на знакомство с новыми трендами и актуальными инструментами маркетинга и интернет-маркетинга, представленными на рынке.</w:t>
            </w:r>
          </w:p>
          <w:p w14:paraId="26F32D39" w14:textId="77777777" w:rsidR="000B413A" w:rsidRDefault="000B413A" w:rsidP="000B413A">
            <w:pPr>
              <w:pStyle w:val="a5"/>
              <w:numPr>
                <w:ilvl w:val="0"/>
                <w:numId w:val="41"/>
              </w:numPr>
              <w:spacing w:after="0"/>
              <w:ind w:left="0" w:firstLine="0"/>
              <w:jc w:val="left"/>
              <w:rPr>
                <w:lang w:eastAsia="ar-SA"/>
              </w:rPr>
            </w:pPr>
            <w:r>
              <w:rPr>
                <w:lang w:eastAsia="ar-SA"/>
              </w:rPr>
              <w:t>Разбор практических кейсов из различных отраслей с примерами применения инструментов маркетинга и интернет-маркетинга для привлечения новых клиентов и масштабирования бизнеса.</w:t>
            </w:r>
          </w:p>
          <w:p w14:paraId="5A1AA079" w14:textId="77777777" w:rsidR="000B413A" w:rsidRDefault="000B413A" w:rsidP="000B413A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Обмен опытом участников Форума по использованию прикладных инструментов маркетинга в предпринимательской деятельности.</w:t>
            </w:r>
          </w:p>
        </w:tc>
      </w:tr>
      <w:tr w:rsidR="000B413A" w14:paraId="639D7F39" w14:textId="77777777" w:rsidTr="000B413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3E38" w14:textId="77777777" w:rsidR="000B413A" w:rsidRDefault="000B413A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C0A9" w14:textId="77777777" w:rsidR="000B413A" w:rsidRDefault="000B413A" w:rsidP="000B413A">
            <w:pPr>
              <w:pStyle w:val="a5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Исполнитель обеспечивает организацию и проведение ряда образовательных мероприятий в рамках форума «</w:t>
            </w:r>
            <w:proofErr w:type="spellStart"/>
            <w:r>
              <w:rPr>
                <w:b/>
                <w:bCs/>
                <w:lang w:eastAsia="ar-SA"/>
              </w:rPr>
              <w:t>Digital</w:t>
            </w:r>
            <w:proofErr w:type="spellEnd"/>
            <w:r>
              <w:rPr>
                <w:b/>
                <w:bCs/>
                <w:lang w:eastAsia="ar-SA"/>
              </w:rPr>
              <w:t xml:space="preserve">-трансформация маркетинга». </w:t>
            </w:r>
          </w:p>
          <w:p w14:paraId="7E25F6D2" w14:textId="77777777" w:rsidR="000B413A" w:rsidRDefault="000B413A" w:rsidP="000B413A">
            <w:pPr>
              <w:pStyle w:val="a5"/>
              <w:numPr>
                <w:ilvl w:val="0"/>
                <w:numId w:val="42"/>
              </w:numPr>
              <w:spacing w:after="0"/>
              <w:ind w:left="0" w:right="111" w:firstLine="25"/>
              <w:jc w:val="left"/>
              <w:rPr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Исполнитель согласовывает даты проведения форума с Заказчиком в течение 5 (пяти) календарных дней с даты заключения договора. </w:t>
            </w:r>
            <w:r>
              <w:rPr>
                <w:lang w:eastAsia="ar-SA"/>
              </w:rPr>
              <w:t xml:space="preserve">Формат проведения форума – онлайн с трансляцией мероприятий форума. Форум должен быть проведен в течение не менее 2х дней, количество дней форума согласовывается с Заказчиком не позднее 5 (пяти) дней с даты заключения договора. </w:t>
            </w:r>
          </w:p>
          <w:p w14:paraId="117AD7EB" w14:textId="77777777" w:rsidR="000B413A" w:rsidRDefault="000B413A" w:rsidP="000B413A">
            <w:pPr>
              <w:pStyle w:val="a5"/>
              <w:numPr>
                <w:ilvl w:val="0"/>
                <w:numId w:val="42"/>
              </w:numPr>
              <w:spacing w:after="0"/>
              <w:ind w:left="0" w:right="111" w:firstLine="29"/>
              <w:jc w:val="left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Исполнитель разрабатывает программу Форума.</w:t>
            </w:r>
          </w:p>
          <w:p w14:paraId="30BA0F24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lastRenderedPageBreak/>
              <w:t>Программа должна содержать цели и задачи форума, перечень тем для обсуждения на каждой площадке, список потенциальных спикеров и прогнозируемые результаты проведения Форума.</w:t>
            </w:r>
          </w:p>
          <w:p w14:paraId="6CE39777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5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Торжественное открытие форума, а также образовательные мероприятия проходят в студии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 </w:t>
            </w:r>
          </w:p>
          <w:p w14:paraId="7236A3B1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160" w:line="256" w:lineRule="auto"/>
              <w:ind w:left="-107" w:firstLine="14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В программу должны входить следующие блоки:</w:t>
            </w:r>
          </w:p>
          <w:p w14:paraId="3532BA0F" w14:textId="77777777" w:rsidR="000B413A" w:rsidRDefault="000B413A">
            <w:pPr>
              <w:suppressAutoHyphens/>
              <w:ind w:firstLine="29"/>
              <w:rPr>
                <w:rFonts w:ascii="Times New Roman" w:hAnsi="Times New Roman"/>
                <w:bCs/>
                <w:lang w:eastAsia="ar-SA"/>
              </w:rPr>
            </w:pPr>
            <w:r>
              <w:rPr>
                <w:rFonts w:ascii="Times New Roman" w:hAnsi="Times New Roman"/>
                <w:bCs/>
                <w:lang w:eastAsia="ar-SA"/>
              </w:rPr>
              <w:t xml:space="preserve">1-й блок – «Новейшие тренды и инструменты маркетинга». Блок направлен на развитие компетенций и формирование базовых навыков в сфере маркетинга и интернет-маркетинга среди представителей СМСП Пермского края, а также на получение знаний о новых вариантах применения традиционного </w:t>
            </w:r>
            <w:r>
              <w:rPr>
                <w:rFonts w:ascii="Times New Roman" w:hAnsi="Times New Roman"/>
                <w:bCs/>
                <w:lang w:val="en-US" w:eastAsia="ar-SA"/>
              </w:rPr>
              <w:t>digital</w:t>
            </w:r>
            <w:r>
              <w:rPr>
                <w:rFonts w:ascii="Times New Roman" w:hAnsi="Times New Roman"/>
                <w:bCs/>
                <w:lang w:eastAsia="ar-SA"/>
              </w:rPr>
              <w:t xml:space="preserve">-маркетинга (информационные табло, радио, ТВ), а также возможности применения новейших </w:t>
            </w:r>
            <w:r>
              <w:rPr>
                <w:rFonts w:ascii="Times New Roman" w:hAnsi="Times New Roman"/>
                <w:bCs/>
                <w:lang w:val="en-US" w:eastAsia="ar-SA"/>
              </w:rPr>
              <w:t>digital</w:t>
            </w:r>
            <w:r>
              <w:rPr>
                <w:rFonts w:ascii="Times New Roman" w:hAnsi="Times New Roman"/>
                <w:bCs/>
                <w:lang w:eastAsia="ar-SA"/>
              </w:rPr>
              <w:t xml:space="preserve">-технологий (дополненная реальность, </w:t>
            </w:r>
            <w:proofErr w:type="spellStart"/>
            <w:r>
              <w:rPr>
                <w:rFonts w:ascii="Times New Roman" w:hAnsi="Times New Roman"/>
                <w:bCs/>
                <w:lang w:eastAsia="ar-SA"/>
              </w:rPr>
              <w:t>иммерсивные</w:t>
            </w:r>
            <w:proofErr w:type="spellEnd"/>
            <w:r>
              <w:rPr>
                <w:rFonts w:ascii="Times New Roman" w:hAnsi="Times New Roman"/>
                <w:bCs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lang w:eastAsia="ar-SA"/>
              </w:rPr>
              <w:t>техноголии</w:t>
            </w:r>
            <w:proofErr w:type="spellEnd"/>
            <w:r>
              <w:rPr>
                <w:rFonts w:ascii="Times New Roman" w:hAnsi="Times New Roman"/>
                <w:bCs/>
                <w:lang w:eastAsia="ar-SA"/>
              </w:rPr>
              <w:t>).</w:t>
            </w:r>
          </w:p>
          <w:p w14:paraId="7618958E" w14:textId="77777777" w:rsidR="000B413A" w:rsidRDefault="000B413A">
            <w:pPr>
              <w:suppressAutoHyphens/>
              <w:ind w:firstLine="29"/>
              <w:rPr>
                <w:rFonts w:ascii="Times New Roman" w:hAnsi="Times New Roman"/>
                <w:bCs/>
                <w:lang w:eastAsia="ar-SA"/>
              </w:rPr>
            </w:pPr>
            <w:r>
              <w:rPr>
                <w:rFonts w:ascii="Times New Roman" w:hAnsi="Times New Roman"/>
                <w:bCs/>
                <w:lang w:eastAsia="ar-SA"/>
              </w:rPr>
              <w:t>2-й блок – «Инструменты маркетинга для масштабирования бизнеса и привлечения новых клиентов через интернет». Блок состоит из разбора успешных кейсов по внедрению и использованию маркетинговых инструментов в развитии и масштабировании бизнеса среди представителей СМСП Пермского края, разбор новых маркетинговых трендов и инструментов актуальных для различных отраслей деятельности СМСП.</w:t>
            </w:r>
          </w:p>
          <w:p w14:paraId="282E6D10" w14:textId="77777777" w:rsidR="000B413A" w:rsidRDefault="000B413A">
            <w:pPr>
              <w:suppressAutoHyphens/>
              <w:ind w:firstLine="29"/>
              <w:rPr>
                <w:rFonts w:ascii="Times New Roman" w:hAnsi="Times New Roman"/>
                <w:bCs/>
                <w:lang w:eastAsia="ar-SA"/>
              </w:rPr>
            </w:pPr>
            <w:r>
              <w:rPr>
                <w:rFonts w:ascii="Times New Roman" w:hAnsi="Times New Roman"/>
                <w:bCs/>
                <w:lang w:eastAsia="ar-SA"/>
              </w:rPr>
              <w:t>3-й блок – «Выступления предпринимателей Пермского края и представителей СМСП из других регионов». Целью данного блока является обмен опытом об использовании маркетинговых инструментов и внедрении стратегии развития интернет-маркетинга в предпринимательской деятельности.</w:t>
            </w:r>
          </w:p>
          <w:p w14:paraId="181AB7B0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согласовывает программу Форума с Заказчиком в течение 10 (десяти) календарных дней с даты подписания договора. Внесение Исполнителем изменений в программу возможно не позднее 5 (пяти)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5405893E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jc w:val="left"/>
              <w:textAlignment w:val="top"/>
              <w:outlineLvl w:val="0"/>
              <w:rPr>
                <w:rFonts w:eastAsia="Calibri"/>
              </w:rPr>
            </w:pPr>
            <w:r>
              <w:t>Для проведения мероприятий в рамках программы форума Исполнитель привлекает модераторов и спикеров. Кандидатуры, количество и состав спикеров и модераторов Исполнитель представляет в виде списка не позднее 10 (десяти) дней с даты заключения договора Заказчику:</w:t>
            </w:r>
          </w:p>
          <w:p w14:paraId="736EF31A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jc w:val="left"/>
              <w:textAlignment w:val="top"/>
              <w:outlineLvl w:val="0"/>
            </w:pPr>
            <w:r>
              <w:t>Количество спикеров должно составлять не менее 15 человек, а именно:</w:t>
            </w:r>
          </w:p>
          <w:p w14:paraId="027115A6" w14:textId="77777777" w:rsidR="000B413A" w:rsidRDefault="000B413A" w:rsidP="000B413A">
            <w:pPr>
              <w:pStyle w:val="a5"/>
              <w:numPr>
                <w:ilvl w:val="0"/>
                <w:numId w:val="43"/>
              </w:numPr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не менее 3 действующих предпринимателей Пермского края с презентацией кейсов, демонстрирующих личный опыт внедрения и использования маркетинговых инструментов в их собственном бизнесе;</w:t>
            </w:r>
          </w:p>
          <w:p w14:paraId="475835AE" w14:textId="77777777" w:rsidR="000B413A" w:rsidRDefault="000B413A" w:rsidP="000B413A">
            <w:pPr>
              <w:pStyle w:val="a5"/>
              <w:numPr>
                <w:ilvl w:val="0"/>
                <w:numId w:val="43"/>
              </w:numPr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не менее 2 действующих предпринимателей из других регионов с презентацией кейсов, демонстрирующих их личный опыт внедрения и использования маркетинговых инструментов в их собственном бизнесе;</w:t>
            </w:r>
          </w:p>
          <w:p w14:paraId="1E102CC8" w14:textId="77777777" w:rsidR="000B413A" w:rsidRDefault="000B413A" w:rsidP="000B413A">
            <w:pPr>
              <w:pStyle w:val="a5"/>
              <w:numPr>
                <w:ilvl w:val="0"/>
                <w:numId w:val="43"/>
              </w:numPr>
              <w:spacing w:after="0"/>
              <w:ind w:left="0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не менее 3 действующих предпринимателей Пермского края в рамках мероприятий, посвященных обмену опытом об использовании маркетинговых инструментов и стратегий;</w:t>
            </w:r>
          </w:p>
          <w:p w14:paraId="6D92B398" w14:textId="77777777" w:rsidR="000B413A" w:rsidRDefault="000B413A" w:rsidP="000B413A">
            <w:pPr>
              <w:pStyle w:val="a5"/>
              <w:numPr>
                <w:ilvl w:val="0"/>
                <w:numId w:val="43"/>
              </w:numPr>
              <w:spacing w:after="0"/>
              <w:ind w:left="0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не менее 2 действующих предпринимателей из других регионов в рамках мероприятий, посвященных обмену опытом об использовании маркетинговых инструментов и стратегий;</w:t>
            </w:r>
          </w:p>
          <w:p w14:paraId="3000BE3D" w14:textId="77777777" w:rsidR="000B413A" w:rsidRDefault="000B413A" w:rsidP="000B413A">
            <w:pPr>
              <w:pStyle w:val="a5"/>
              <w:numPr>
                <w:ilvl w:val="0"/>
                <w:numId w:val="43"/>
              </w:numPr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lastRenderedPageBreak/>
              <w:t xml:space="preserve">не менее 5 спикеров, обладающих экспертными компетенциями и специальными знаниями и/или практическими навыками по вопросам продвижения компаний в сети интернет, событийного маркетинга, </w:t>
            </w:r>
            <w:r>
              <w:rPr>
                <w:bCs/>
                <w:lang w:val="en-US" w:eastAsia="ar-SA"/>
              </w:rPr>
              <w:t>digital</w:t>
            </w:r>
            <w:r>
              <w:rPr>
                <w:bCs/>
                <w:lang w:eastAsia="ar-SA"/>
              </w:rPr>
              <w:t>-маркетинга.</w:t>
            </w:r>
          </w:p>
          <w:p w14:paraId="278EF2EB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jc w:val="left"/>
              <w:textAlignment w:val="top"/>
              <w:outlineLvl w:val="0"/>
              <w:rPr>
                <w:rFonts w:eastAsia="Calibri"/>
              </w:rPr>
            </w:pPr>
            <w:r>
              <w:t>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</w:t>
            </w:r>
            <w:proofErr w:type="spellStart"/>
            <w:r>
              <w:t>фасилитации</w:t>
            </w:r>
            <w:proofErr w:type="spellEnd"/>
            <w:r>
              <w:t xml:space="preserve"> мероприятий, иметь знания в области маркетинга и продвижения, иметь этический и корректный подход к решению вопросов.</w:t>
            </w:r>
          </w:p>
          <w:p w14:paraId="3209E329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jc w:val="left"/>
              <w:textAlignment w:val="top"/>
              <w:outlineLvl w:val="0"/>
            </w:pPr>
            <w:r>
              <w:t>Количество модераторов согласовывается с Заказчиком отдельно на основании итогового количества мероприятий в рамках Форума, утвержденных и согласованных в Программе Форума.</w:t>
            </w:r>
          </w:p>
          <w:p w14:paraId="405C61CE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t xml:space="preserve">Исполнитель должен согласовать итоговый список модераторов и спикеров с Заказчиком </w:t>
            </w:r>
            <w:r>
              <w:rPr>
                <w:bCs/>
                <w:lang w:eastAsia="ar-SA"/>
              </w:rPr>
              <w:t>не позднее 5 (пяти) календарных дней с даты подписания договора.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3320E15F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Исполнитель должен обеспечить письменное согласие всех спикеров и участников Форума на публикацию материалов, использованных (примененных) при проведении образовательных блоков Форума на сайте msppk.ru и доступа к ним неограниченного числа лиц. </w:t>
            </w:r>
          </w:p>
          <w:p w14:paraId="0F72C292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передает Заказчику видео записи с выступлениями всех спикеров и модераторов. После подписания настоящего договора, все права на видео ролики переходят Заказчику в полном объеме.</w:t>
            </w:r>
          </w:p>
          <w:p w14:paraId="409F1256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318F4908" w14:textId="77777777" w:rsidR="000B413A" w:rsidRDefault="000B413A" w:rsidP="000B413A">
            <w:pPr>
              <w:pStyle w:val="a5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Исполнитель обеспечивает работу площадки для проведения Форума.</w:t>
            </w:r>
          </w:p>
          <w:p w14:paraId="60F17EF0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jc w:val="left"/>
              <w:textAlignment w:val="top"/>
              <w:outlineLvl w:val="0"/>
              <w:rPr>
                <w:rFonts w:eastAsia="Calibri"/>
              </w:rPr>
            </w:pPr>
            <w:r>
              <w:t xml:space="preserve">Исполнитель обеспечивает наличие основной съемочной студии, в которой проводятся открытие Форума, </w:t>
            </w:r>
            <w:r>
              <w:rPr>
                <w:bCs/>
                <w:lang w:eastAsia="ar-SA"/>
              </w:rPr>
              <w:t>круглые столы, либо мастер-классы, либо экспертные сессии или панельные дискуссии</w:t>
            </w:r>
            <w:r>
              <w:t>:</w:t>
            </w:r>
          </w:p>
          <w:p w14:paraId="2B9F9E85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t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25912C49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t>Технические требования к студии:</w:t>
            </w:r>
          </w:p>
          <w:p w14:paraId="4D5CA970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lastRenderedPageBreak/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76DCFB03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</w:t>
            </w:r>
            <w:proofErr w:type="spellStart"/>
            <w:r>
              <w:rPr>
                <w:bCs/>
                <w:lang w:eastAsia="ar-SA"/>
              </w:rPr>
              <w:t>FullHD</w:t>
            </w:r>
            <w:proofErr w:type="spellEnd"/>
            <w:r>
              <w:rPr>
                <w:bCs/>
                <w:lang w:eastAsia="ar-SA"/>
              </w:rPr>
              <w:t>) для спикеров и одного монитора (</w:t>
            </w:r>
            <w:proofErr w:type="spellStart"/>
            <w:r>
              <w:rPr>
                <w:bCs/>
                <w:lang w:eastAsia="ar-SA"/>
              </w:rPr>
              <w:t>FullHD</w:t>
            </w:r>
            <w:proofErr w:type="spellEnd"/>
            <w:r>
              <w:rPr>
                <w:bCs/>
                <w:lang w:eastAsia="ar-SA"/>
              </w:rPr>
              <w:t xml:space="preserve">) для зрителей, наличие высокоскоростного проводного интернета (использование </w:t>
            </w:r>
            <w:proofErr w:type="spellStart"/>
            <w:r>
              <w:rPr>
                <w:bCs/>
                <w:lang w:eastAsia="ar-SA"/>
              </w:rPr>
              <w:t>WiFi</w:t>
            </w:r>
            <w:proofErr w:type="spellEnd"/>
            <w:r>
              <w:rPr>
                <w:bCs/>
                <w:lang w:eastAsia="ar-SA"/>
              </w:rPr>
              <w:t>-сети для трансляции запрещено);</w:t>
            </w:r>
          </w:p>
          <w:p w14:paraId="16968D51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- наличие не менее 3-х камер с возможностью трансляции и записи видео в формате </w:t>
            </w:r>
            <w:proofErr w:type="spellStart"/>
            <w:r>
              <w:rPr>
                <w:bCs/>
                <w:lang w:eastAsia="ar-SA"/>
              </w:rPr>
              <w:t>FullHD</w:t>
            </w:r>
            <w:proofErr w:type="spellEnd"/>
            <w:r>
              <w:rPr>
                <w:bCs/>
                <w:lang w:eastAsia="ar-SA"/>
              </w:rPr>
              <w:t>;</w:t>
            </w:r>
          </w:p>
          <w:p w14:paraId="28B80D35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37DF673F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наличие не менее 5-ти микрофонов в формате гарнитуры, либо радиомикрофонов для спикеров;</w:t>
            </w:r>
          </w:p>
          <w:p w14:paraId="1088B02F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- наличие </w:t>
            </w:r>
            <w:proofErr w:type="spellStart"/>
            <w:r>
              <w:rPr>
                <w:bCs/>
                <w:lang w:eastAsia="ar-SA"/>
              </w:rPr>
              <w:t>кликера</w:t>
            </w:r>
            <w:proofErr w:type="spellEnd"/>
            <w:r>
              <w:rPr>
                <w:bCs/>
                <w:lang w:eastAsia="ar-SA"/>
              </w:rPr>
              <w:t xml:space="preserve"> для переключения слайдов презентаций спикеров во время трансляции.</w:t>
            </w:r>
          </w:p>
          <w:p w14:paraId="66DBBBCF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16C0F202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видео-оператор (не менее 2-х человек на площадке);</w:t>
            </w:r>
          </w:p>
          <w:p w14:paraId="0310E93B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3AD0403F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623D7320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6A7672FB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обеспечивает трансляцию материалов из студии на онлайн площадку со следующими функциями:</w:t>
            </w:r>
          </w:p>
          <w:p w14:paraId="5D25F7A6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Исполнитель создает </w:t>
            </w:r>
            <w:proofErr w:type="spellStart"/>
            <w:r>
              <w:rPr>
                <w:bCs/>
                <w:lang w:eastAsia="ar-SA"/>
              </w:rPr>
              <w:t>вебинарную</w:t>
            </w:r>
            <w:proofErr w:type="spellEnd"/>
            <w:r>
              <w:rPr>
                <w:bCs/>
                <w:lang w:eastAsia="ar-SA"/>
              </w:rPr>
              <w:t xml:space="preserve"> комнату с трансляцией на базе сервиса </w:t>
            </w:r>
            <w:proofErr w:type="spellStart"/>
            <w:r>
              <w:rPr>
                <w:bCs/>
                <w:lang w:eastAsia="ar-SA"/>
              </w:rPr>
              <w:t>Pruffme</w:t>
            </w:r>
            <w:proofErr w:type="spellEnd"/>
            <w:r>
              <w:rPr>
                <w:bCs/>
                <w:lang w:eastAsia="ar-SA"/>
              </w:rPr>
              <w:t xml:space="preserve">, с возможностью стрим-трансляции на видео-хостинг </w:t>
            </w:r>
            <w:proofErr w:type="spellStart"/>
            <w:r>
              <w:rPr>
                <w:bCs/>
                <w:lang w:eastAsia="ar-SA"/>
              </w:rPr>
              <w:t>YouTube</w:t>
            </w:r>
            <w:proofErr w:type="spellEnd"/>
            <w:r>
              <w:rPr>
                <w:bCs/>
                <w:lang w:eastAsia="ar-SA"/>
              </w:rPr>
              <w:t xml:space="preserve"> – на канале Заказчика, а также в группе ВК Заказчика, в </w:t>
            </w:r>
            <w:proofErr w:type="spellStart"/>
            <w:r>
              <w:rPr>
                <w:bCs/>
                <w:lang w:eastAsia="ar-SA"/>
              </w:rPr>
              <w:t>Instagram</w:t>
            </w:r>
            <w:proofErr w:type="spellEnd"/>
            <w:r>
              <w:rPr>
                <w:bCs/>
                <w:lang w:eastAsia="ar-SA"/>
              </w:rPr>
              <w:t>-аккаунте Заказчика.</w:t>
            </w:r>
          </w:p>
          <w:p w14:paraId="149A8DCC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гарантирует использование защищенных сетевых соединений.</w:t>
            </w:r>
          </w:p>
          <w:p w14:paraId="083E9392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Исполнитель осуществляет контроль качества видео-вывода трансляции у участников мероприятия в качестве </w:t>
            </w:r>
            <w:proofErr w:type="spellStart"/>
            <w:r>
              <w:rPr>
                <w:bCs/>
                <w:lang w:eastAsia="ar-SA"/>
              </w:rPr>
              <w:t>FullHD</w:t>
            </w:r>
            <w:proofErr w:type="spellEnd"/>
            <w:r>
              <w:rPr>
                <w:bCs/>
                <w:lang w:eastAsia="ar-SA"/>
              </w:rPr>
              <w:t xml:space="preserve"> (обеспечивает технический специалист Исполнителя, на площадке </w:t>
            </w:r>
            <w:proofErr w:type="spellStart"/>
            <w:r>
              <w:rPr>
                <w:bCs/>
                <w:lang w:eastAsia="ar-SA"/>
              </w:rPr>
              <w:t>Pruffme</w:t>
            </w:r>
            <w:proofErr w:type="spellEnd"/>
            <w:r>
              <w:rPr>
                <w:bCs/>
                <w:lang w:eastAsia="ar-SA"/>
              </w:rPr>
              <w:t>).</w:t>
            </w:r>
          </w:p>
          <w:p w14:paraId="63AFEDF3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6F488008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pacing w:after="0"/>
              <w:ind w:left="0" w:firstLine="12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4B649D4E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6DF3907A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33FA7BAD" w14:textId="77777777" w:rsidR="000B413A" w:rsidRDefault="000B413A" w:rsidP="000B413A">
            <w:pPr>
              <w:pStyle w:val="a5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обязуется предоставить площадку с возможностью подключения к трансляции Форума до 1000 участников;</w:t>
            </w:r>
          </w:p>
          <w:p w14:paraId="2B67704B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обеспечивает безопасность процесса оказания услуг в соответствии с требованиями:</w:t>
            </w:r>
          </w:p>
          <w:p w14:paraId="3A4BBBEC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06751BF0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lastRenderedPageBreak/>
              <w:t>-Закона РФ от 30.03.1999 №52-ФЗ «О санитарно-эпидемиологическом благополучии населения»;</w:t>
            </w:r>
          </w:p>
          <w:p w14:paraId="55BD7970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60E8A0D1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при проведении Форума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576E57AD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обеспечить разметку социальной дистанции 1,5м;</w:t>
            </w:r>
          </w:p>
          <w:p w14:paraId="3F267B50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>
              <w:rPr>
                <w:bCs/>
                <w:lang w:eastAsia="ar-SA"/>
              </w:rPr>
              <w:t>санитайзеры</w:t>
            </w:r>
            <w:proofErr w:type="spellEnd"/>
            <w:r>
              <w:rPr>
                <w:bCs/>
                <w:lang w:eastAsia="ar-SA"/>
              </w:rPr>
              <w:t xml:space="preserve"> с дезинфицирующей жидкостью;</w:t>
            </w:r>
          </w:p>
          <w:p w14:paraId="42558261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6577A6AB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3A41C962" w14:textId="77777777" w:rsidR="000B413A" w:rsidRDefault="000B413A">
            <w:pPr>
              <w:pStyle w:val="a5"/>
              <w:suppressAutoHyphens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08D79796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51DF06F2" w14:textId="77777777" w:rsidR="000B413A" w:rsidRDefault="000B413A" w:rsidP="000B413A">
            <w:pPr>
              <w:pStyle w:val="a5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Исполнитель обеспечивает участие в Форуме не менее 350 человек, среди которых не менее 250 СМСП Пермского края, а также не менее 100 человек - физических лиц.</w:t>
            </w:r>
          </w:p>
          <w:p w14:paraId="741A4741" w14:textId="77777777" w:rsidR="000B413A" w:rsidRDefault="000B413A" w:rsidP="000B413A">
            <w:pPr>
              <w:pStyle w:val="a5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Исполнитель организует информационное сопровождение Форума:</w:t>
            </w:r>
          </w:p>
          <w:p w14:paraId="2F2C848C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По согласованию с Заказчиком либо создает сайт, посвященный форуму, либо наполняет раздел сайта Заказчика по адресу (</w:t>
            </w:r>
            <w:hyperlink r:id="rId10" w:history="1">
              <w:r>
                <w:rPr>
                  <w:rStyle w:val="a7"/>
                  <w:bCs/>
                  <w:lang w:val="en-US" w:eastAsia="ar-SA"/>
                </w:rPr>
                <w:t>www</w:t>
              </w:r>
              <w:r>
                <w:rPr>
                  <w:rStyle w:val="a7"/>
                  <w:bCs/>
                  <w:lang w:eastAsia="ar-SA"/>
                </w:rPr>
                <w:t>.</w:t>
              </w:r>
              <w:proofErr w:type="spellStart"/>
              <w:r>
                <w:rPr>
                  <w:rStyle w:val="a7"/>
                  <w:bCs/>
                  <w:lang w:val="en-US" w:eastAsia="ar-SA"/>
                </w:rPr>
                <w:t>msppk</w:t>
              </w:r>
              <w:proofErr w:type="spellEnd"/>
              <w:r>
                <w:rPr>
                  <w:rStyle w:val="a7"/>
                  <w:bCs/>
                  <w:lang w:eastAsia="ar-SA"/>
                </w:rPr>
                <w:t>.</w:t>
              </w:r>
              <w:proofErr w:type="spellStart"/>
              <w:r>
                <w:rPr>
                  <w:rStyle w:val="a7"/>
                  <w:bCs/>
                  <w:lang w:val="en-US" w:eastAsia="ar-SA"/>
                </w:rPr>
                <w:t>ru</w:t>
              </w:r>
              <w:proofErr w:type="spellEnd"/>
            </w:hyperlink>
            <w:r>
              <w:rPr>
                <w:bCs/>
                <w:lang w:eastAsia="ar-SA"/>
              </w:rPr>
              <w:t>). Исполнитель согласовывает дизайн и наполнение информацией сайта либо раздела с Заказчиком в срок не позднее 15 дней с даты подписания договора.</w:t>
            </w:r>
          </w:p>
          <w:p w14:paraId="59E5B31E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5C1571F2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3DC127E8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Разрабатывает фирменный стиль форума, а именно дизайн презентационной продукции и логотип Форума. Фирменный стиль согласовывается с Заказчиком не позднее 5 (пяти) календарных дней с даты подписания договора.</w:t>
            </w:r>
          </w:p>
          <w:p w14:paraId="3624C4B3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</w:t>
            </w:r>
            <w:proofErr w:type="spellStart"/>
            <w:r>
              <w:rPr>
                <w:bCs/>
                <w:lang w:eastAsia="ar-SA"/>
              </w:rPr>
              <w:t>пабликах</w:t>
            </w:r>
            <w:proofErr w:type="spellEnd"/>
            <w:r>
              <w:rPr>
                <w:bCs/>
                <w:lang w:eastAsia="ar-SA"/>
              </w:rPr>
              <w:t xml:space="preserve"> социальных сетей (</w:t>
            </w:r>
            <w:proofErr w:type="spellStart"/>
            <w:r>
              <w:rPr>
                <w:bCs/>
                <w:lang w:eastAsia="ar-SA"/>
              </w:rPr>
              <w:t>паблики</w:t>
            </w:r>
            <w:proofErr w:type="spellEnd"/>
            <w:r>
              <w:rPr>
                <w:bCs/>
                <w:lang w:eastAsia="ar-SA"/>
              </w:rPr>
              <w:t xml:space="preserve"> на усмотрение Исполнителя).</w:t>
            </w:r>
          </w:p>
          <w:p w14:paraId="3B9AE390" w14:textId="77777777" w:rsidR="000B413A" w:rsidRDefault="000B413A" w:rsidP="000B413A">
            <w:pPr>
              <w:pStyle w:val="a5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 указывает во всех информационных и рекламных материалах следующую информацию:</w:t>
            </w:r>
          </w:p>
          <w:p w14:paraId="4018F1AA" w14:textId="77777777" w:rsidR="000B413A" w:rsidRDefault="000B413A" w:rsidP="000B413A">
            <w:pPr>
              <w:pStyle w:val="a5"/>
              <w:numPr>
                <w:ilvl w:val="0"/>
                <w:numId w:val="44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участие в программе на бесплатной основе;</w:t>
            </w:r>
          </w:p>
          <w:p w14:paraId="17FBE53F" w14:textId="77777777" w:rsidR="000B413A" w:rsidRDefault="000B413A" w:rsidP="000B413A">
            <w:pPr>
              <w:pStyle w:val="a5"/>
              <w:numPr>
                <w:ilvl w:val="0"/>
                <w:numId w:val="44"/>
              </w:numPr>
              <w:suppressAutoHyphens/>
              <w:spacing w:after="0"/>
              <w:ind w:left="0" w:right="111" w:firstLine="29"/>
              <w:jc w:val="left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3596573D" w14:textId="77777777" w:rsidR="000B413A" w:rsidRDefault="000B413A" w:rsidP="000B413A">
            <w:pPr>
              <w:numPr>
                <w:ilvl w:val="0"/>
                <w:numId w:val="44"/>
              </w:numPr>
              <w:suppressAutoHyphens/>
              <w:spacing w:after="0" w:line="240" w:lineRule="auto"/>
              <w:ind w:left="0" w:firstLine="29"/>
              <w:contextualSpacing/>
              <w:rPr>
                <w:rFonts w:ascii="Times New Roman" w:eastAsia="Calibri" w:hAnsi="Times New Roman"/>
                <w:bCs/>
                <w:lang w:eastAsia="ar-SA"/>
              </w:rPr>
            </w:pPr>
            <w:r>
              <w:rPr>
                <w:rFonts w:ascii="Times New Roman" w:hAnsi="Times New Roman"/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</w:tc>
      </w:tr>
      <w:tr w:rsidR="000B413A" w14:paraId="7B8271B9" w14:textId="77777777" w:rsidTr="000B413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9329" w14:textId="77777777" w:rsidR="000B413A" w:rsidRDefault="000B413A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637C" w14:textId="77777777" w:rsidR="000B413A" w:rsidRDefault="000B413A" w:rsidP="000B413A">
            <w:pPr>
              <w:pStyle w:val="a5"/>
              <w:numPr>
                <w:ilvl w:val="0"/>
                <w:numId w:val="45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Акт сдачи – приемки оказанных услуг.</w:t>
            </w:r>
          </w:p>
          <w:p w14:paraId="143D72DA" w14:textId="77777777" w:rsidR="000B413A" w:rsidRDefault="000B413A" w:rsidP="000B413A">
            <w:pPr>
              <w:pStyle w:val="a5"/>
              <w:numPr>
                <w:ilvl w:val="0"/>
                <w:numId w:val="45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146BD0C4" w14:textId="77777777" w:rsidR="000B413A" w:rsidRDefault="000B413A" w:rsidP="000B413A">
            <w:pPr>
              <w:pStyle w:val="a5"/>
              <w:numPr>
                <w:ilvl w:val="0"/>
                <w:numId w:val="45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0734B231" w14:textId="77777777" w:rsidR="000B413A" w:rsidRDefault="000B413A" w:rsidP="000B413A">
            <w:pPr>
              <w:pStyle w:val="a5"/>
              <w:numPr>
                <w:ilvl w:val="0"/>
                <w:numId w:val="45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0BA4C41E" w14:textId="77777777" w:rsidR="000B413A" w:rsidRDefault="000B413A" w:rsidP="000B413A">
            <w:pPr>
              <w:pStyle w:val="a5"/>
              <w:numPr>
                <w:ilvl w:val="0"/>
                <w:numId w:val="45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Все продемонстрированные на Форуме презентации спикеров в формате .</w:t>
            </w:r>
            <w:proofErr w:type="spellStart"/>
            <w:r>
              <w:rPr>
                <w:bCs/>
                <w:lang w:eastAsia="ar-SA"/>
              </w:rPr>
              <w:t>pdf</w:t>
            </w:r>
            <w:proofErr w:type="spellEnd"/>
            <w:r>
              <w:rPr>
                <w:bCs/>
                <w:lang w:eastAsia="ar-SA"/>
              </w:rPr>
              <w:t xml:space="preserve"> либо .</w:t>
            </w:r>
            <w:proofErr w:type="spellStart"/>
            <w:r>
              <w:rPr>
                <w:bCs/>
                <w:lang w:eastAsia="ar-SA"/>
              </w:rPr>
              <w:t>ppt</w:t>
            </w:r>
            <w:proofErr w:type="spellEnd"/>
            <w:r>
              <w:rPr>
                <w:bCs/>
                <w:lang w:eastAsia="ar-SA"/>
              </w:rPr>
              <w:t xml:space="preserve"> (.</w:t>
            </w:r>
            <w:proofErr w:type="spellStart"/>
            <w:r>
              <w:rPr>
                <w:bCs/>
                <w:lang w:eastAsia="ar-SA"/>
              </w:rPr>
              <w:t>pptx</w:t>
            </w:r>
            <w:proofErr w:type="spellEnd"/>
            <w:r>
              <w:rPr>
                <w:bCs/>
                <w:lang w:eastAsia="ar-SA"/>
              </w:rPr>
              <w:t>).</w:t>
            </w:r>
          </w:p>
          <w:p w14:paraId="4B045CDC" w14:textId="77777777" w:rsidR="000B413A" w:rsidRDefault="000B413A" w:rsidP="000B413A">
            <w:pPr>
              <w:pStyle w:val="a5"/>
              <w:numPr>
                <w:ilvl w:val="0"/>
                <w:numId w:val="45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Видеозапись с выступлениями всех спикеров и модераторов Форума.</w:t>
            </w:r>
          </w:p>
          <w:p w14:paraId="016B32FA" w14:textId="77777777" w:rsidR="000B413A" w:rsidRDefault="000B413A" w:rsidP="000B413A">
            <w:pPr>
              <w:pStyle w:val="a5"/>
              <w:numPr>
                <w:ilvl w:val="0"/>
                <w:numId w:val="45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</w:t>
            </w:r>
            <w:proofErr w:type="spellStart"/>
            <w:r>
              <w:rPr>
                <w:bCs/>
                <w:lang w:eastAsia="ar-SA"/>
              </w:rPr>
              <w:t>xlsx</w:t>
            </w:r>
            <w:proofErr w:type="spellEnd"/>
            <w:r>
              <w:rPr>
                <w:bCs/>
                <w:lang w:eastAsia="ar-SA"/>
              </w:rPr>
              <w:t xml:space="preserve"> и на бумажном носителе с подписью Исполнителя.</w:t>
            </w:r>
          </w:p>
          <w:p w14:paraId="088F4623" w14:textId="77777777" w:rsidR="000B413A" w:rsidRDefault="000B413A" w:rsidP="000B413A">
            <w:pPr>
              <w:numPr>
                <w:ilvl w:val="0"/>
                <w:numId w:val="45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/>
                <w:bCs/>
                <w:lang w:eastAsia="ar-SA"/>
              </w:rPr>
            </w:pPr>
            <w:r>
              <w:rPr>
                <w:rFonts w:ascii="Times New Roman" w:hAnsi="Times New Roman"/>
                <w:bCs/>
                <w:lang w:eastAsia="ar-SA"/>
              </w:rPr>
              <w:t>Список публикаций по Форуму с приложением изображений, скриншотов страниц публикаций.</w:t>
            </w:r>
          </w:p>
        </w:tc>
      </w:tr>
    </w:tbl>
    <w:p w14:paraId="6D882047" w14:textId="40CE757D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23DA952E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ACF4C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2B7ED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053624B9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C4369C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40B35429" w14:textId="4795BDAA" w:rsidR="00C4369C" w:rsidRPr="00852268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C37C0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DC66D5D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05E6DD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C37C0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6F774B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39B167F9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5EE7D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95E9EC4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CF769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067340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1802EA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D8A6C53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626A73B5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28E5D28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2A79F08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438CC3FB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0A47585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78D759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022C4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664DC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E308B6E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45A0BB" w14:textId="65C2D349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32C7915A" w14:textId="493413EE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6F4AAD" w:rsidRPr="00BC37C0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F17CA8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348093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D95F75F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6EC338F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852268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C305A" w14:textId="77777777" w:rsidR="006A4A24" w:rsidRDefault="006A4A24">
      <w:r>
        <w:separator/>
      </w:r>
    </w:p>
  </w:endnote>
  <w:endnote w:type="continuationSeparator" w:id="0">
    <w:p w14:paraId="5743C2AC" w14:textId="77777777" w:rsidR="006A4A24" w:rsidRDefault="006A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3783" w14:textId="77777777" w:rsidR="006A4A24" w:rsidRDefault="006A4A24">
      <w:r>
        <w:separator/>
      </w:r>
    </w:p>
  </w:footnote>
  <w:footnote w:type="continuationSeparator" w:id="0">
    <w:p w14:paraId="35804DB8" w14:textId="77777777" w:rsidR="006A4A24" w:rsidRDefault="006A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1E85E94"/>
    <w:multiLevelType w:val="hybridMultilevel"/>
    <w:tmpl w:val="B56CA650"/>
    <w:lvl w:ilvl="0" w:tplc="27204056">
      <w:start w:val="1"/>
      <w:numFmt w:val="decimal"/>
      <w:lvlText w:val="%1."/>
      <w:lvlJc w:val="left"/>
      <w:pPr>
        <w:ind w:left="604" w:hanging="360"/>
      </w:pPr>
    </w:lvl>
    <w:lvl w:ilvl="1" w:tplc="04190019">
      <w:start w:val="1"/>
      <w:numFmt w:val="lowerLetter"/>
      <w:lvlText w:val="%2."/>
      <w:lvlJc w:val="left"/>
      <w:pPr>
        <w:ind w:left="1324" w:hanging="360"/>
      </w:pPr>
    </w:lvl>
    <w:lvl w:ilvl="2" w:tplc="0419001B">
      <w:start w:val="1"/>
      <w:numFmt w:val="lowerRoman"/>
      <w:lvlText w:val="%3."/>
      <w:lvlJc w:val="right"/>
      <w:pPr>
        <w:ind w:left="2044" w:hanging="180"/>
      </w:pPr>
    </w:lvl>
    <w:lvl w:ilvl="3" w:tplc="0419000F">
      <w:start w:val="1"/>
      <w:numFmt w:val="decimal"/>
      <w:lvlText w:val="%4."/>
      <w:lvlJc w:val="left"/>
      <w:pPr>
        <w:ind w:left="2764" w:hanging="360"/>
      </w:pPr>
    </w:lvl>
    <w:lvl w:ilvl="4" w:tplc="04190019">
      <w:start w:val="1"/>
      <w:numFmt w:val="lowerLetter"/>
      <w:lvlText w:val="%5."/>
      <w:lvlJc w:val="left"/>
      <w:pPr>
        <w:ind w:left="3484" w:hanging="360"/>
      </w:pPr>
    </w:lvl>
    <w:lvl w:ilvl="5" w:tplc="0419001B">
      <w:start w:val="1"/>
      <w:numFmt w:val="lowerRoman"/>
      <w:lvlText w:val="%6."/>
      <w:lvlJc w:val="right"/>
      <w:pPr>
        <w:ind w:left="4204" w:hanging="180"/>
      </w:pPr>
    </w:lvl>
    <w:lvl w:ilvl="6" w:tplc="0419000F">
      <w:start w:val="1"/>
      <w:numFmt w:val="decimal"/>
      <w:lvlText w:val="%7."/>
      <w:lvlJc w:val="left"/>
      <w:pPr>
        <w:ind w:left="4924" w:hanging="360"/>
      </w:pPr>
    </w:lvl>
    <w:lvl w:ilvl="7" w:tplc="04190019">
      <w:start w:val="1"/>
      <w:numFmt w:val="lowerLetter"/>
      <w:lvlText w:val="%8."/>
      <w:lvlJc w:val="left"/>
      <w:pPr>
        <w:ind w:left="5644" w:hanging="360"/>
      </w:pPr>
    </w:lvl>
    <w:lvl w:ilvl="8" w:tplc="0419001B">
      <w:start w:val="1"/>
      <w:numFmt w:val="lowerRoman"/>
      <w:lvlText w:val="%9."/>
      <w:lvlJc w:val="right"/>
      <w:pPr>
        <w:ind w:left="6364" w:hanging="180"/>
      </w:pPr>
    </w:lvl>
  </w:abstractNum>
  <w:abstractNum w:abstractNumId="4" w15:restartNumberingAfterBreak="0">
    <w:nsid w:val="053029FA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772EE7"/>
    <w:multiLevelType w:val="hybridMultilevel"/>
    <w:tmpl w:val="1608B304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A67362C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4244C1E"/>
    <w:multiLevelType w:val="multilevel"/>
    <w:tmpl w:val="7B3400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70D3A"/>
    <w:multiLevelType w:val="hybridMultilevel"/>
    <w:tmpl w:val="2F10F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0745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4" w15:restartNumberingAfterBreak="0">
    <w:nsid w:val="18C57D84"/>
    <w:multiLevelType w:val="multilevel"/>
    <w:tmpl w:val="DCC88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6" w15:restartNumberingAfterBreak="0">
    <w:nsid w:val="1A82257B"/>
    <w:multiLevelType w:val="hybridMultilevel"/>
    <w:tmpl w:val="44EEAA5E"/>
    <w:lvl w:ilvl="0" w:tplc="D20007E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BE671B7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2740209"/>
    <w:multiLevelType w:val="multilevel"/>
    <w:tmpl w:val="84DA3E22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53E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D1F3A45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37D0E49"/>
    <w:multiLevelType w:val="hybridMultilevel"/>
    <w:tmpl w:val="676C19B0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653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FD46441"/>
    <w:multiLevelType w:val="multilevel"/>
    <w:tmpl w:val="5EEE44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32A5A4A"/>
    <w:multiLevelType w:val="hybridMultilevel"/>
    <w:tmpl w:val="EC201102"/>
    <w:lvl w:ilvl="0" w:tplc="D20007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93DB5"/>
    <w:multiLevelType w:val="multilevel"/>
    <w:tmpl w:val="1F30C260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3"/>
      <w:numFmt w:val="bullet"/>
      <w:lvlText w:val="•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02A2014"/>
    <w:multiLevelType w:val="hybridMultilevel"/>
    <w:tmpl w:val="96A6F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D01C6"/>
    <w:multiLevelType w:val="hybridMultilevel"/>
    <w:tmpl w:val="5F84DF1C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595730D2"/>
    <w:multiLevelType w:val="hybridMultilevel"/>
    <w:tmpl w:val="4B6835EA"/>
    <w:lvl w:ilvl="0" w:tplc="33B2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74F89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24F48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5" w15:restartNumberingAfterBreak="0">
    <w:nsid w:val="65E4248A"/>
    <w:multiLevelType w:val="hybridMultilevel"/>
    <w:tmpl w:val="D9040588"/>
    <w:lvl w:ilvl="0" w:tplc="AF528AFA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C8A31E7"/>
    <w:multiLevelType w:val="multilevel"/>
    <w:tmpl w:val="5EEE44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E03FB5"/>
    <w:multiLevelType w:val="multilevel"/>
    <w:tmpl w:val="75268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3D16499"/>
    <w:multiLevelType w:val="hybridMultilevel"/>
    <w:tmpl w:val="570A9074"/>
    <w:lvl w:ilvl="0" w:tplc="778A6DBE">
      <w:start w:val="1"/>
      <w:numFmt w:val="russianLower"/>
      <w:lvlText w:val="%1)"/>
      <w:lvlJc w:val="left"/>
      <w:pPr>
        <w:ind w:left="75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6B673C"/>
    <w:multiLevelType w:val="hybridMultilevel"/>
    <w:tmpl w:val="61B6FB92"/>
    <w:lvl w:ilvl="0" w:tplc="B442D336">
      <w:start w:val="1"/>
      <w:numFmt w:val="decimal"/>
      <w:lvlText w:val="%1."/>
      <w:lvlJc w:val="left"/>
      <w:pPr>
        <w:ind w:left="704" w:hanging="675"/>
      </w:pPr>
    </w:lvl>
    <w:lvl w:ilvl="1" w:tplc="04190019">
      <w:start w:val="1"/>
      <w:numFmt w:val="lowerLetter"/>
      <w:lvlText w:val="%2."/>
      <w:lvlJc w:val="left"/>
      <w:pPr>
        <w:ind w:left="1109" w:hanging="360"/>
      </w:pPr>
    </w:lvl>
    <w:lvl w:ilvl="2" w:tplc="0419001B">
      <w:start w:val="1"/>
      <w:numFmt w:val="lowerRoman"/>
      <w:lvlText w:val="%3."/>
      <w:lvlJc w:val="right"/>
      <w:pPr>
        <w:ind w:left="1829" w:hanging="180"/>
      </w:pPr>
    </w:lvl>
    <w:lvl w:ilvl="3" w:tplc="0419000F">
      <w:start w:val="1"/>
      <w:numFmt w:val="decimal"/>
      <w:lvlText w:val="%4."/>
      <w:lvlJc w:val="left"/>
      <w:pPr>
        <w:ind w:left="2549" w:hanging="360"/>
      </w:pPr>
    </w:lvl>
    <w:lvl w:ilvl="4" w:tplc="04190019">
      <w:start w:val="1"/>
      <w:numFmt w:val="lowerLetter"/>
      <w:lvlText w:val="%5."/>
      <w:lvlJc w:val="left"/>
      <w:pPr>
        <w:ind w:left="3269" w:hanging="360"/>
      </w:pPr>
    </w:lvl>
    <w:lvl w:ilvl="5" w:tplc="0419001B">
      <w:start w:val="1"/>
      <w:numFmt w:val="lowerRoman"/>
      <w:lvlText w:val="%6."/>
      <w:lvlJc w:val="right"/>
      <w:pPr>
        <w:ind w:left="3989" w:hanging="180"/>
      </w:pPr>
    </w:lvl>
    <w:lvl w:ilvl="6" w:tplc="0419000F">
      <w:start w:val="1"/>
      <w:numFmt w:val="decimal"/>
      <w:lvlText w:val="%7."/>
      <w:lvlJc w:val="left"/>
      <w:pPr>
        <w:ind w:left="4709" w:hanging="360"/>
      </w:pPr>
    </w:lvl>
    <w:lvl w:ilvl="7" w:tplc="04190019">
      <w:start w:val="1"/>
      <w:numFmt w:val="lowerLetter"/>
      <w:lvlText w:val="%8."/>
      <w:lvlJc w:val="left"/>
      <w:pPr>
        <w:ind w:left="5429" w:hanging="360"/>
      </w:pPr>
    </w:lvl>
    <w:lvl w:ilvl="8" w:tplc="0419001B">
      <w:start w:val="1"/>
      <w:numFmt w:val="lowerRoman"/>
      <w:lvlText w:val="%9."/>
      <w:lvlJc w:val="right"/>
      <w:pPr>
        <w:ind w:left="6149" w:hanging="180"/>
      </w:pPr>
    </w:lvl>
  </w:abstractNum>
  <w:abstractNum w:abstractNumId="46" w15:restartNumberingAfterBreak="0">
    <w:nsid w:val="7BC517F0"/>
    <w:multiLevelType w:val="hybridMultilevel"/>
    <w:tmpl w:val="FFC86716"/>
    <w:lvl w:ilvl="0" w:tplc="33B2A96E">
      <w:start w:val="1"/>
      <w:numFmt w:val="bullet"/>
      <w:lvlText w:val="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42"/>
  </w:num>
  <w:num w:numId="2">
    <w:abstractNumId w:val="37"/>
  </w:num>
  <w:num w:numId="3">
    <w:abstractNumId w:val="30"/>
  </w:num>
  <w:num w:numId="4">
    <w:abstractNumId w:val="15"/>
  </w:num>
  <w:num w:numId="5">
    <w:abstractNumId w:val="13"/>
  </w:num>
  <w:num w:numId="6">
    <w:abstractNumId w:val="36"/>
  </w:num>
  <w:num w:numId="7">
    <w:abstractNumId w:val="8"/>
  </w:num>
  <w:num w:numId="8">
    <w:abstractNumId w:val="43"/>
  </w:num>
  <w:num w:numId="9">
    <w:abstractNumId w:val="6"/>
  </w:num>
  <w:num w:numId="10">
    <w:abstractNumId w:val="41"/>
  </w:num>
  <w:num w:numId="11">
    <w:abstractNumId w:val="47"/>
  </w:num>
  <w:num w:numId="12">
    <w:abstractNumId w:val="22"/>
  </w:num>
  <w:num w:numId="13">
    <w:abstractNumId w:val="18"/>
  </w:num>
  <w:num w:numId="14">
    <w:abstractNumId w:val="26"/>
  </w:num>
  <w:num w:numId="15">
    <w:abstractNumId w:val="40"/>
  </w:num>
  <w:num w:numId="16">
    <w:abstractNumId w:val="14"/>
  </w:num>
  <w:num w:numId="17">
    <w:abstractNumId w:val="34"/>
  </w:num>
  <w:num w:numId="18">
    <w:abstractNumId w:val="12"/>
  </w:num>
  <w:num w:numId="19">
    <w:abstractNumId w:val="38"/>
  </w:num>
  <w:num w:numId="20">
    <w:abstractNumId w:val="32"/>
  </w:num>
  <w:num w:numId="21">
    <w:abstractNumId w:val="17"/>
  </w:num>
  <w:num w:numId="22">
    <w:abstractNumId w:val="9"/>
  </w:num>
  <w:num w:numId="23">
    <w:abstractNumId w:val="4"/>
  </w:num>
  <w:num w:numId="24">
    <w:abstractNumId w:val="11"/>
  </w:num>
  <w:num w:numId="25">
    <w:abstractNumId w:val="24"/>
  </w:num>
  <w:num w:numId="26">
    <w:abstractNumId w:val="29"/>
  </w:num>
  <w:num w:numId="27">
    <w:abstractNumId w:val="16"/>
  </w:num>
  <w:num w:numId="28">
    <w:abstractNumId w:val="44"/>
  </w:num>
  <w:num w:numId="29">
    <w:abstractNumId w:val="5"/>
  </w:num>
  <w:num w:numId="30">
    <w:abstractNumId w:val="35"/>
  </w:num>
  <w:num w:numId="31">
    <w:abstractNumId w:val="21"/>
  </w:num>
  <w:num w:numId="32">
    <w:abstractNumId w:val="46"/>
  </w:num>
  <w:num w:numId="33">
    <w:abstractNumId w:val="31"/>
  </w:num>
  <w:num w:numId="34">
    <w:abstractNumId w:val="33"/>
  </w:num>
  <w:num w:numId="35">
    <w:abstractNumId w:val="7"/>
  </w:num>
  <w:num w:numId="36">
    <w:abstractNumId w:val="20"/>
  </w:num>
  <w:num w:numId="37">
    <w:abstractNumId w:val="27"/>
  </w:num>
  <w:num w:numId="38">
    <w:abstractNumId w:val="28"/>
  </w:num>
  <w:num w:numId="39">
    <w:abstractNumId w:val="25"/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13A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FA7697"/>
    <w:rPr>
      <w:sz w:val="16"/>
      <w:szCs w:val="16"/>
    </w:rPr>
  </w:style>
  <w:style w:type="paragraph" w:styleId="ae">
    <w:name w:val="annotation text"/>
    <w:basedOn w:val="a"/>
    <w:link w:val="af"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0B413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sppk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3769</Words>
  <Characters>27479</Characters>
  <Application>Microsoft Office Word</Application>
  <DocSecurity>0</DocSecurity>
  <Lines>228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9</cp:revision>
  <cp:lastPrinted>2020-07-09T04:22:00Z</cp:lastPrinted>
  <dcterms:created xsi:type="dcterms:W3CDTF">2020-09-16T19:21:00Z</dcterms:created>
  <dcterms:modified xsi:type="dcterms:W3CDTF">2020-10-14T07:15:00Z</dcterms:modified>
</cp:coreProperties>
</file>